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239A" w:rsidRPr="008E3365" w:rsidRDefault="0035239A" w:rsidP="0035239A">
      <w:pPr>
        <w:rPr>
          <w:rFonts w:asciiTheme="minorHAnsi" w:hAnsiTheme="minorHAnsi"/>
          <w:sz w:val="22"/>
          <w:szCs w:val="22"/>
        </w:rPr>
      </w:pPr>
      <w:r w:rsidRPr="008E3365">
        <w:rPr>
          <w:rFonts w:asciiTheme="minorHAnsi" w:hAnsiTheme="minorHAnsi"/>
          <w:sz w:val="22"/>
          <w:szCs w:val="22"/>
        </w:rPr>
        <w:t>Any student who wishes to travel to Speech and Debate competitions with the Texas City High School Speech &amp; Debate Club must read and sign the following contract.  The student's parent or guardian must sign the contract as well.  A student who does not turn in a signed contract may not compete with Texas City High School Speech and Debate.</w:t>
      </w:r>
    </w:p>
    <w:p w:rsidR="0035239A" w:rsidRPr="008E3365" w:rsidRDefault="0035239A" w:rsidP="0035239A">
      <w:pPr>
        <w:rPr>
          <w:rFonts w:asciiTheme="minorHAnsi" w:hAnsiTheme="minorHAnsi"/>
          <w:sz w:val="22"/>
          <w:szCs w:val="22"/>
        </w:rPr>
      </w:pPr>
      <w:r w:rsidRPr="008E3365">
        <w:rPr>
          <w:rFonts w:asciiTheme="minorHAnsi" w:hAnsiTheme="minorHAnsi"/>
          <w:sz w:val="22"/>
          <w:szCs w:val="22"/>
        </w:rPr>
        <w:t xml:space="preserve"> </w:t>
      </w:r>
    </w:p>
    <w:p w:rsidR="0035239A" w:rsidRPr="008E3365" w:rsidRDefault="0035239A" w:rsidP="0035239A">
      <w:pPr>
        <w:rPr>
          <w:rFonts w:asciiTheme="minorHAnsi" w:hAnsiTheme="minorHAnsi"/>
          <w:sz w:val="22"/>
          <w:szCs w:val="22"/>
        </w:rPr>
      </w:pPr>
      <w:r w:rsidRPr="008E3365">
        <w:rPr>
          <w:rFonts w:asciiTheme="minorHAnsi" w:hAnsiTheme="minorHAnsi"/>
          <w:sz w:val="22"/>
          <w:szCs w:val="22"/>
        </w:rPr>
        <w:t>1. All school rules, including the code of conduct and the dress code, apply at any Speech and Debate contests.  Also, the Speech and Debate Code of Behavior and Conduct and Dress Code will be followed at all times.</w:t>
      </w:r>
    </w:p>
    <w:p w:rsidR="0035239A" w:rsidRPr="008E3365" w:rsidRDefault="0035239A" w:rsidP="0035239A">
      <w:pPr>
        <w:rPr>
          <w:rFonts w:asciiTheme="minorHAnsi" w:hAnsiTheme="minorHAnsi"/>
          <w:sz w:val="22"/>
          <w:szCs w:val="22"/>
        </w:rPr>
      </w:pPr>
      <w:r w:rsidRPr="008E3365">
        <w:rPr>
          <w:rFonts w:asciiTheme="minorHAnsi" w:hAnsiTheme="minorHAnsi"/>
          <w:sz w:val="22"/>
          <w:szCs w:val="22"/>
        </w:rPr>
        <w:t xml:space="preserve"> </w:t>
      </w:r>
    </w:p>
    <w:p w:rsidR="0035239A" w:rsidRPr="008E3365" w:rsidRDefault="0035239A" w:rsidP="0035239A">
      <w:pPr>
        <w:rPr>
          <w:rFonts w:asciiTheme="minorHAnsi" w:hAnsiTheme="minorHAnsi"/>
          <w:sz w:val="22"/>
          <w:szCs w:val="22"/>
        </w:rPr>
      </w:pPr>
      <w:r w:rsidRPr="008E3365">
        <w:rPr>
          <w:rFonts w:asciiTheme="minorHAnsi" w:hAnsiTheme="minorHAnsi"/>
          <w:sz w:val="22"/>
          <w:szCs w:val="22"/>
        </w:rPr>
        <w:t>2.  It is the student'</w:t>
      </w:r>
      <w:r>
        <w:rPr>
          <w:rFonts w:asciiTheme="minorHAnsi" w:hAnsiTheme="minorHAnsi"/>
          <w:sz w:val="22"/>
          <w:szCs w:val="22"/>
        </w:rPr>
        <w:t>s duty to report to the sponsor</w:t>
      </w:r>
      <w:r w:rsidRPr="008E3365">
        <w:rPr>
          <w:rFonts w:asciiTheme="minorHAnsi" w:hAnsiTheme="minorHAnsi"/>
          <w:sz w:val="22"/>
          <w:szCs w:val="22"/>
        </w:rPr>
        <w:t xml:space="preserve"> (Mrs. Graves) interest in participating in any Speech or Debate activity.</w:t>
      </w:r>
    </w:p>
    <w:p w:rsidR="0035239A" w:rsidRPr="008E3365" w:rsidRDefault="0035239A" w:rsidP="0035239A">
      <w:pPr>
        <w:rPr>
          <w:rFonts w:asciiTheme="minorHAnsi" w:hAnsiTheme="minorHAnsi"/>
          <w:sz w:val="22"/>
          <w:szCs w:val="22"/>
        </w:rPr>
      </w:pPr>
      <w:r w:rsidRPr="008E3365">
        <w:rPr>
          <w:rFonts w:asciiTheme="minorHAnsi" w:hAnsiTheme="minorHAnsi"/>
          <w:sz w:val="22"/>
          <w:szCs w:val="22"/>
        </w:rPr>
        <w:t xml:space="preserve"> </w:t>
      </w:r>
    </w:p>
    <w:p w:rsidR="0035239A" w:rsidRPr="008E3365" w:rsidRDefault="0035239A" w:rsidP="0035239A">
      <w:pPr>
        <w:rPr>
          <w:rFonts w:asciiTheme="minorHAnsi" w:hAnsiTheme="minorHAnsi"/>
          <w:sz w:val="22"/>
          <w:szCs w:val="22"/>
        </w:rPr>
      </w:pPr>
      <w:r w:rsidRPr="008E3365">
        <w:rPr>
          <w:rFonts w:asciiTheme="minorHAnsi" w:hAnsiTheme="minorHAnsi"/>
          <w:sz w:val="22"/>
          <w:szCs w:val="22"/>
        </w:rPr>
        <w:t xml:space="preserve">3.  All students must audition for any and all speech and Debate competitions and must be given permission by the sponsor before they may attend. This will include review of a student’s academic eligibility and behavior record. </w:t>
      </w:r>
    </w:p>
    <w:p w:rsidR="0035239A" w:rsidRPr="008E3365" w:rsidRDefault="0035239A" w:rsidP="0035239A">
      <w:pPr>
        <w:rPr>
          <w:rFonts w:asciiTheme="minorHAnsi" w:hAnsiTheme="minorHAnsi"/>
          <w:sz w:val="22"/>
          <w:szCs w:val="22"/>
        </w:rPr>
      </w:pPr>
      <w:r w:rsidRPr="008E3365">
        <w:rPr>
          <w:rFonts w:asciiTheme="minorHAnsi" w:hAnsiTheme="minorHAnsi"/>
          <w:sz w:val="22"/>
          <w:szCs w:val="22"/>
        </w:rPr>
        <w:t xml:space="preserve"> </w:t>
      </w:r>
    </w:p>
    <w:p w:rsidR="0035239A" w:rsidRPr="008E3365" w:rsidRDefault="0035239A" w:rsidP="0035239A">
      <w:pPr>
        <w:rPr>
          <w:rFonts w:asciiTheme="minorHAnsi" w:hAnsiTheme="minorHAnsi"/>
          <w:sz w:val="22"/>
          <w:szCs w:val="22"/>
        </w:rPr>
      </w:pPr>
      <w:r w:rsidRPr="008E3365">
        <w:rPr>
          <w:rFonts w:asciiTheme="minorHAnsi" w:hAnsiTheme="minorHAnsi"/>
          <w:sz w:val="22"/>
          <w:szCs w:val="22"/>
        </w:rPr>
        <w:t xml:space="preserve">4.  A student must notify a sponsor at least one week in advance if he or she will not attend a speech or Debate competition. Otherwise, fees and penalties will occur (see #6). </w:t>
      </w:r>
    </w:p>
    <w:p w:rsidR="0035239A" w:rsidRPr="008E3365" w:rsidRDefault="0035239A" w:rsidP="0035239A">
      <w:pPr>
        <w:rPr>
          <w:rFonts w:asciiTheme="minorHAnsi" w:hAnsiTheme="minorHAnsi"/>
          <w:sz w:val="22"/>
          <w:szCs w:val="22"/>
        </w:rPr>
      </w:pPr>
    </w:p>
    <w:p w:rsidR="0035239A" w:rsidRPr="008E3365" w:rsidRDefault="0035239A" w:rsidP="0035239A">
      <w:pPr>
        <w:rPr>
          <w:rFonts w:asciiTheme="minorHAnsi" w:hAnsiTheme="minorHAnsi"/>
          <w:sz w:val="22"/>
          <w:szCs w:val="22"/>
        </w:rPr>
      </w:pPr>
      <w:r w:rsidRPr="008E3365">
        <w:rPr>
          <w:rFonts w:asciiTheme="minorHAnsi" w:hAnsiTheme="minorHAnsi"/>
          <w:sz w:val="22"/>
          <w:szCs w:val="22"/>
        </w:rPr>
        <w:t xml:space="preserve">5.  It is a student’s responsibility to inform the instructor (Mrs. Graves) if they will miss a scheduled practice or rehearsal.  </w:t>
      </w:r>
    </w:p>
    <w:p w:rsidR="0035239A" w:rsidRPr="008E3365" w:rsidRDefault="0035239A" w:rsidP="0035239A">
      <w:pPr>
        <w:rPr>
          <w:rFonts w:asciiTheme="minorHAnsi" w:hAnsiTheme="minorHAnsi"/>
          <w:sz w:val="22"/>
          <w:szCs w:val="22"/>
        </w:rPr>
      </w:pPr>
      <w:r w:rsidRPr="008E3365">
        <w:rPr>
          <w:rFonts w:asciiTheme="minorHAnsi" w:hAnsiTheme="minorHAnsi"/>
          <w:sz w:val="22"/>
          <w:szCs w:val="22"/>
        </w:rPr>
        <w:t xml:space="preserve"> </w:t>
      </w:r>
    </w:p>
    <w:p w:rsidR="0035239A" w:rsidRPr="008E3365" w:rsidRDefault="0035239A" w:rsidP="0035239A">
      <w:pPr>
        <w:rPr>
          <w:rFonts w:asciiTheme="minorHAnsi" w:hAnsiTheme="minorHAnsi"/>
          <w:sz w:val="22"/>
          <w:szCs w:val="22"/>
        </w:rPr>
      </w:pPr>
      <w:r w:rsidRPr="008E3365">
        <w:rPr>
          <w:rFonts w:asciiTheme="minorHAnsi" w:hAnsiTheme="minorHAnsi"/>
          <w:sz w:val="22"/>
          <w:szCs w:val="22"/>
        </w:rPr>
        <w:t xml:space="preserve">6. Any student who is signed up for a competition and misses, without giving the sponsor due notice, will be required to pay the Speech and Debate club back for his or her entry fees. (This only applies if it is deemed an unexcused absence.)  Examples of excused absences: sick with note from doctor, death in the family, family emergency.  For absence to be considered excused, the student must provide the sponsor with a note from his or her parent or guardian. Fees will also apply if a student fails to fulfill their duty in their event: no show, not speaking, not debating, or competing. </w:t>
      </w:r>
    </w:p>
    <w:p w:rsidR="0035239A" w:rsidRPr="008E3365" w:rsidRDefault="0035239A" w:rsidP="0035239A">
      <w:pPr>
        <w:rPr>
          <w:rFonts w:asciiTheme="minorHAnsi" w:hAnsiTheme="minorHAnsi"/>
          <w:sz w:val="22"/>
          <w:szCs w:val="22"/>
        </w:rPr>
      </w:pPr>
      <w:r w:rsidRPr="008E3365">
        <w:rPr>
          <w:rFonts w:asciiTheme="minorHAnsi" w:hAnsiTheme="minorHAnsi"/>
          <w:sz w:val="22"/>
          <w:szCs w:val="22"/>
        </w:rPr>
        <w:t>Note: an entry fee is paid per event entered by students.</w:t>
      </w:r>
    </w:p>
    <w:p w:rsidR="0035239A" w:rsidRPr="008E3365" w:rsidRDefault="0035239A" w:rsidP="0035239A">
      <w:pPr>
        <w:rPr>
          <w:rFonts w:asciiTheme="minorHAnsi" w:hAnsiTheme="minorHAnsi"/>
          <w:sz w:val="22"/>
          <w:szCs w:val="22"/>
        </w:rPr>
      </w:pPr>
      <w:r w:rsidRPr="008E3365">
        <w:rPr>
          <w:rFonts w:asciiTheme="minorHAnsi" w:hAnsiTheme="minorHAnsi"/>
          <w:sz w:val="22"/>
          <w:szCs w:val="22"/>
        </w:rPr>
        <w:t xml:space="preserve"> </w:t>
      </w:r>
    </w:p>
    <w:p w:rsidR="0035239A" w:rsidRPr="008E3365" w:rsidRDefault="0035239A" w:rsidP="0035239A">
      <w:pPr>
        <w:rPr>
          <w:rFonts w:asciiTheme="minorHAnsi" w:hAnsiTheme="minorHAnsi"/>
          <w:sz w:val="22"/>
          <w:szCs w:val="22"/>
        </w:rPr>
      </w:pPr>
      <w:r w:rsidRPr="008E3365">
        <w:rPr>
          <w:rFonts w:asciiTheme="minorHAnsi" w:hAnsiTheme="minorHAnsi"/>
          <w:sz w:val="22"/>
          <w:szCs w:val="22"/>
        </w:rPr>
        <w:t>7.  Proper attire must be worn to tournaments and plays. (See TCHS Tournament Dress Code Guidelines)</w:t>
      </w:r>
    </w:p>
    <w:p w:rsidR="0035239A" w:rsidRPr="008E3365" w:rsidRDefault="0035239A" w:rsidP="0035239A">
      <w:pPr>
        <w:rPr>
          <w:rFonts w:asciiTheme="minorHAnsi" w:hAnsiTheme="minorHAnsi"/>
          <w:sz w:val="22"/>
          <w:szCs w:val="22"/>
        </w:rPr>
      </w:pPr>
      <w:r w:rsidRPr="008E3365">
        <w:rPr>
          <w:rFonts w:asciiTheme="minorHAnsi" w:hAnsiTheme="minorHAnsi"/>
          <w:sz w:val="22"/>
          <w:szCs w:val="22"/>
        </w:rPr>
        <w:t xml:space="preserve"> </w:t>
      </w:r>
    </w:p>
    <w:p w:rsidR="0035239A" w:rsidRPr="008E3365" w:rsidRDefault="0035239A" w:rsidP="0035239A">
      <w:pPr>
        <w:rPr>
          <w:rFonts w:asciiTheme="minorHAnsi" w:hAnsiTheme="minorHAnsi"/>
          <w:sz w:val="22"/>
          <w:szCs w:val="22"/>
        </w:rPr>
      </w:pPr>
      <w:r w:rsidRPr="008E3365">
        <w:rPr>
          <w:rFonts w:asciiTheme="minorHAnsi" w:hAnsiTheme="minorHAnsi"/>
          <w:sz w:val="22"/>
          <w:szCs w:val="22"/>
        </w:rPr>
        <w:t xml:space="preserve">8.  After a student is finished with competition, he or she may change into more comfortable attire as long as it is a spirit shirt such as the TCHS Speech and Debate shirt and pants. (NO: shorts, yoga pants, leggings, tights, pajama pants, or holey blue jeans). </w:t>
      </w:r>
    </w:p>
    <w:p w:rsidR="0035239A" w:rsidRPr="008E3365" w:rsidRDefault="0035239A" w:rsidP="0035239A">
      <w:pPr>
        <w:rPr>
          <w:rFonts w:asciiTheme="minorHAnsi" w:hAnsiTheme="minorHAnsi"/>
          <w:sz w:val="22"/>
          <w:szCs w:val="22"/>
        </w:rPr>
      </w:pPr>
      <w:r w:rsidRPr="008E3365">
        <w:rPr>
          <w:rFonts w:asciiTheme="minorHAnsi" w:hAnsiTheme="minorHAnsi"/>
          <w:sz w:val="22"/>
          <w:szCs w:val="22"/>
        </w:rPr>
        <w:t xml:space="preserve"> </w:t>
      </w:r>
    </w:p>
    <w:p w:rsidR="0035239A" w:rsidRPr="008E3365" w:rsidRDefault="0035239A" w:rsidP="0035239A">
      <w:pPr>
        <w:rPr>
          <w:rFonts w:asciiTheme="minorHAnsi" w:hAnsiTheme="minorHAnsi"/>
          <w:sz w:val="22"/>
          <w:szCs w:val="22"/>
        </w:rPr>
      </w:pPr>
      <w:r w:rsidRPr="008E3365">
        <w:rPr>
          <w:rFonts w:asciiTheme="minorHAnsi" w:hAnsiTheme="minorHAnsi"/>
          <w:sz w:val="22"/>
          <w:szCs w:val="22"/>
        </w:rPr>
        <w:lastRenderedPageBreak/>
        <w:t>9.  Students are responsible for their own belongings.  Lost or stolen items are not the responsibility of the Speech and Debate club or its sponsors.  Limit what you bring to tournaments, contests, and rehearsals.</w:t>
      </w:r>
    </w:p>
    <w:p w:rsidR="0035239A" w:rsidRPr="008E3365" w:rsidRDefault="0035239A" w:rsidP="0035239A">
      <w:pPr>
        <w:rPr>
          <w:rFonts w:asciiTheme="minorHAnsi" w:hAnsiTheme="minorHAnsi"/>
          <w:sz w:val="22"/>
          <w:szCs w:val="22"/>
        </w:rPr>
      </w:pPr>
      <w:r w:rsidRPr="008E3365">
        <w:rPr>
          <w:rFonts w:asciiTheme="minorHAnsi" w:hAnsiTheme="minorHAnsi"/>
          <w:sz w:val="22"/>
          <w:szCs w:val="22"/>
        </w:rPr>
        <w:t xml:space="preserve"> </w:t>
      </w:r>
    </w:p>
    <w:p w:rsidR="0035239A" w:rsidRPr="008E3365" w:rsidRDefault="0035239A" w:rsidP="0035239A">
      <w:pPr>
        <w:rPr>
          <w:rFonts w:asciiTheme="minorHAnsi" w:hAnsiTheme="minorHAnsi"/>
          <w:sz w:val="22"/>
          <w:szCs w:val="22"/>
        </w:rPr>
      </w:pPr>
      <w:r w:rsidRPr="008E3365">
        <w:rPr>
          <w:rFonts w:asciiTheme="minorHAnsi" w:hAnsiTheme="minorHAnsi"/>
          <w:sz w:val="22"/>
          <w:szCs w:val="22"/>
        </w:rPr>
        <w:t>10.  No student may leave a Speech and Debate event for any reason. (Unless approved in advance with the sponsor and principal)</w:t>
      </w:r>
    </w:p>
    <w:p w:rsidR="0035239A" w:rsidRPr="008E3365" w:rsidRDefault="0035239A" w:rsidP="0035239A">
      <w:pPr>
        <w:rPr>
          <w:rFonts w:asciiTheme="minorHAnsi" w:hAnsiTheme="minorHAnsi"/>
          <w:sz w:val="22"/>
          <w:szCs w:val="22"/>
        </w:rPr>
      </w:pPr>
      <w:r w:rsidRPr="008E3365">
        <w:rPr>
          <w:rFonts w:asciiTheme="minorHAnsi" w:hAnsiTheme="minorHAnsi"/>
          <w:sz w:val="22"/>
          <w:szCs w:val="22"/>
        </w:rPr>
        <w:t xml:space="preserve"> </w:t>
      </w:r>
    </w:p>
    <w:p w:rsidR="0035239A" w:rsidRPr="008E3365" w:rsidRDefault="0035239A" w:rsidP="0035239A">
      <w:pPr>
        <w:rPr>
          <w:rFonts w:asciiTheme="minorHAnsi" w:hAnsiTheme="minorHAnsi"/>
          <w:sz w:val="22"/>
          <w:szCs w:val="22"/>
        </w:rPr>
      </w:pPr>
      <w:r w:rsidRPr="008E3365">
        <w:rPr>
          <w:rFonts w:asciiTheme="minorHAnsi" w:hAnsiTheme="minorHAnsi"/>
          <w:sz w:val="22"/>
          <w:szCs w:val="22"/>
        </w:rPr>
        <w:t>11.  NO TANGIBLE COURTSHIP of ANY KIND is allowed at any speech and Debate event.</w:t>
      </w:r>
    </w:p>
    <w:p w:rsidR="0035239A" w:rsidRPr="008E3365" w:rsidRDefault="0035239A" w:rsidP="0035239A">
      <w:pPr>
        <w:rPr>
          <w:rFonts w:asciiTheme="minorHAnsi" w:hAnsiTheme="minorHAnsi"/>
          <w:sz w:val="22"/>
          <w:szCs w:val="22"/>
        </w:rPr>
      </w:pPr>
      <w:r w:rsidRPr="008E3365">
        <w:rPr>
          <w:rFonts w:asciiTheme="minorHAnsi" w:hAnsiTheme="minorHAnsi"/>
          <w:sz w:val="22"/>
          <w:szCs w:val="22"/>
        </w:rPr>
        <w:t xml:space="preserve"> </w:t>
      </w:r>
    </w:p>
    <w:p w:rsidR="0035239A" w:rsidRPr="008E3365" w:rsidRDefault="0035239A" w:rsidP="0035239A">
      <w:pPr>
        <w:rPr>
          <w:rFonts w:asciiTheme="minorHAnsi" w:hAnsiTheme="minorHAnsi"/>
          <w:sz w:val="22"/>
          <w:szCs w:val="22"/>
        </w:rPr>
      </w:pPr>
      <w:r w:rsidRPr="008E3365">
        <w:rPr>
          <w:rFonts w:asciiTheme="minorHAnsi" w:hAnsiTheme="minorHAnsi"/>
          <w:sz w:val="22"/>
          <w:szCs w:val="22"/>
        </w:rPr>
        <w:t>12.  All students must ride to an event with the sponsor and home with the sponsor.</w:t>
      </w:r>
    </w:p>
    <w:p w:rsidR="0035239A" w:rsidRPr="008E3365" w:rsidRDefault="0035239A" w:rsidP="0035239A">
      <w:pPr>
        <w:rPr>
          <w:rFonts w:asciiTheme="minorHAnsi" w:hAnsiTheme="minorHAnsi"/>
          <w:sz w:val="22"/>
          <w:szCs w:val="22"/>
        </w:rPr>
      </w:pPr>
      <w:r w:rsidRPr="008E3365">
        <w:rPr>
          <w:rFonts w:asciiTheme="minorHAnsi" w:hAnsiTheme="minorHAnsi"/>
          <w:sz w:val="22"/>
          <w:szCs w:val="22"/>
        </w:rPr>
        <w:t xml:space="preserve"> </w:t>
      </w:r>
    </w:p>
    <w:p w:rsidR="0035239A" w:rsidRPr="008E3365" w:rsidRDefault="0035239A" w:rsidP="0035239A">
      <w:pPr>
        <w:rPr>
          <w:rFonts w:asciiTheme="minorHAnsi" w:hAnsiTheme="minorHAnsi"/>
          <w:sz w:val="22"/>
          <w:szCs w:val="22"/>
        </w:rPr>
      </w:pPr>
      <w:r w:rsidRPr="008E3365">
        <w:rPr>
          <w:rFonts w:asciiTheme="minorHAnsi" w:hAnsiTheme="minorHAnsi"/>
          <w:sz w:val="22"/>
          <w:szCs w:val="22"/>
        </w:rPr>
        <w:t xml:space="preserve">13.  During award ceremonies the student is required to sit with the Texas City High School Speech &amp; Debate team. </w:t>
      </w:r>
    </w:p>
    <w:p w:rsidR="0035239A" w:rsidRPr="008E3365" w:rsidRDefault="0035239A" w:rsidP="0035239A">
      <w:pPr>
        <w:rPr>
          <w:rFonts w:asciiTheme="minorHAnsi" w:hAnsiTheme="minorHAnsi"/>
          <w:sz w:val="22"/>
          <w:szCs w:val="22"/>
        </w:rPr>
      </w:pPr>
      <w:r w:rsidRPr="008E3365">
        <w:rPr>
          <w:rFonts w:asciiTheme="minorHAnsi" w:hAnsiTheme="minorHAnsi"/>
          <w:sz w:val="22"/>
          <w:szCs w:val="22"/>
        </w:rPr>
        <w:t xml:space="preserve"> </w:t>
      </w:r>
    </w:p>
    <w:p w:rsidR="0035239A" w:rsidRPr="008E3365" w:rsidRDefault="0035239A" w:rsidP="0035239A">
      <w:pPr>
        <w:rPr>
          <w:rFonts w:asciiTheme="minorHAnsi" w:hAnsiTheme="minorHAnsi"/>
          <w:sz w:val="22"/>
          <w:szCs w:val="22"/>
        </w:rPr>
      </w:pPr>
      <w:r w:rsidRPr="008E3365">
        <w:rPr>
          <w:rFonts w:asciiTheme="minorHAnsi" w:hAnsiTheme="minorHAnsi"/>
          <w:sz w:val="22"/>
          <w:szCs w:val="22"/>
        </w:rPr>
        <w:t xml:space="preserve">14.  All members of the TCHS Speech and Debate Club are to exhibit sportsman-like attitudes at all times.  No member of the club is to ever approach a judge or member of another team in an aggressive manner. </w:t>
      </w:r>
    </w:p>
    <w:p w:rsidR="0035239A" w:rsidRPr="008E3365" w:rsidRDefault="0035239A" w:rsidP="0035239A">
      <w:pPr>
        <w:rPr>
          <w:rFonts w:asciiTheme="minorHAnsi" w:hAnsiTheme="minorHAnsi"/>
          <w:sz w:val="22"/>
          <w:szCs w:val="22"/>
        </w:rPr>
      </w:pPr>
      <w:r w:rsidRPr="008E3365">
        <w:rPr>
          <w:rFonts w:asciiTheme="minorHAnsi" w:hAnsiTheme="minorHAnsi"/>
          <w:sz w:val="22"/>
          <w:szCs w:val="22"/>
        </w:rPr>
        <w:t xml:space="preserve"> </w:t>
      </w:r>
    </w:p>
    <w:p w:rsidR="0035239A" w:rsidRPr="008E3365" w:rsidRDefault="0035239A" w:rsidP="0035239A">
      <w:pPr>
        <w:rPr>
          <w:rFonts w:asciiTheme="minorHAnsi" w:hAnsiTheme="minorHAnsi"/>
          <w:sz w:val="22"/>
          <w:szCs w:val="22"/>
        </w:rPr>
      </w:pPr>
      <w:r w:rsidRPr="008E3365">
        <w:rPr>
          <w:rFonts w:asciiTheme="minorHAnsi" w:hAnsiTheme="minorHAnsi"/>
          <w:sz w:val="22"/>
          <w:szCs w:val="22"/>
        </w:rPr>
        <w:t xml:space="preserve">15.  All members traveling to a tournament should arrive 10 minutes before the departure time to help load all material needed on the bus.  </w:t>
      </w:r>
    </w:p>
    <w:p w:rsidR="0035239A" w:rsidRPr="008E3365" w:rsidRDefault="0035239A" w:rsidP="0035239A">
      <w:pPr>
        <w:rPr>
          <w:rFonts w:asciiTheme="minorHAnsi" w:hAnsiTheme="minorHAnsi"/>
          <w:sz w:val="22"/>
          <w:szCs w:val="22"/>
        </w:rPr>
      </w:pPr>
      <w:r w:rsidRPr="008E3365">
        <w:rPr>
          <w:rFonts w:asciiTheme="minorHAnsi" w:hAnsiTheme="minorHAnsi"/>
          <w:sz w:val="22"/>
          <w:szCs w:val="22"/>
        </w:rPr>
        <w:t xml:space="preserve"> </w:t>
      </w:r>
    </w:p>
    <w:p w:rsidR="0035239A" w:rsidRPr="008E3365" w:rsidRDefault="0035239A" w:rsidP="0035239A">
      <w:pPr>
        <w:rPr>
          <w:rFonts w:asciiTheme="minorHAnsi" w:hAnsiTheme="minorHAnsi"/>
          <w:sz w:val="22"/>
          <w:szCs w:val="22"/>
        </w:rPr>
      </w:pPr>
      <w:r w:rsidRPr="008E3365">
        <w:rPr>
          <w:rFonts w:asciiTheme="minorHAnsi" w:hAnsiTheme="minorHAnsi"/>
          <w:sz w:val="22"/>
          <w:szCs w:val="22"/>
        </w:rPr>
        <w:t>16.  All members traveling home are required to wait until the sponsor gives permission to leave.  The bus must be cleaned, all trash must be picked up, all materials must be loaded neatly back into the class room or wherever designated.  A student leaving early without permission will not be allowed to attend the next tournament.</w:t>
      </w:r>
    </w:p>
    <w:p w:rsidR="0035239A" w:rsidRPr="008E3365" w:rsidRDefault="0035239A" w:rsidP="0035239A">
      <w:pPr>
        <w:rPr>
          <w:rFonts w:asciiTheme="minorHAnsi" w:hAnsiTheme="minorHAnsi"/>
          <w:sz w:val="22"/>
          <w:szCs w:val="22"/>
        </w:rPr>
      </w:pPr>
      <w:r w:rsidRPr="008E3365">
        <w:rPr>
          <w:rFonts w:asciiTheme="minorHAnsi" w:hAnsiTheme="minorHAnsi"/>
          <w:sz w:val="22"/>
          <w:szCs w:val="22"/>
        </w:rPr>
        <w:t xml:space="preserve"> </w:t>
      </w:r>
    </w:p>
    <w:p w:rsidR="0035239A" w:rsidRPr="008E3365" w:rsidRDefault="0035239A" w:rsidP="0035239A">
      <w:pPr>
        <w:rPr>
          <w:rFonts w:asciiTheme="minorHAnsi" w:hAnsiTheme="minorHAnsi"/>
          <w:sz w:val="22"/>
          <w:szCs w:val="22"/>
        </w:rPr>
      </w:pPr>
      <w:r w:rsidRPr="008E3365">
        <w:rPr>
          <w:rFonts w:asciiTheme="minorHAnsi" w:hAnsiTheme="minorHAnsi"/>
          <w:sz w:val="22"/>
          <w:szCs w:val="22"/>
        </w:rPr>
        <w:t xml:space="preserve">17.  All students planning to travel to competitions with Texas City High School Speech &amp; Debate must participate in the Texas City High School Speech and Debate Tournament on the given date.  This may include turning in </w:t>
      </w:r>
      <w:proofErr w:type="gramStart"/>
      <w:r w:rsidRPr="008E3365">
        <w:rPr>
          <w:rFonts w:asciiTheme="minorHAnsi" w:hAnsiTheme="minorHAnsi"/>
          <w:sz w:val="22"/>
          <w:szCs w:val="22"/>
        </w:rPr>
        <w:t>judges</w:t>
      </w:r>
      <w:proofErr w:type="gramEnd"/>
      <w:r w:rsidRPr="008E3365">
        <w:rPr>
          <w:rFonts w:asciiTheme="minorHAnsi" w:hAnsiTheme="minorHAnsi"/>
          <w:sz w:val="22"/>
          <w:szCs w:val="22"/>
        </w:rPr>
        <w:t xml:space="preserve"> forms, time keeping, or helping monitor halls.  </w:t>
      </w:r>
    </w:p>
    <w:p w:rsidR="000C63C2" w:rsidRDefault="000C63C2">
      <w:bookmarkStart w:id="0" w:name="_GoBack"/>
      <w:bookmarkEnd w:id="0"/>
    </w:p>
    <w:sectPr w:rsidR="000C63C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4BE9" w:rsidRDefault="00904BE9" w:rsidP="0035239A">
      <w:pPr>
        <w:spacing w:line="240" w:lineRule="auto"/>
      </w:pPr>
      <w:r>
        <w:separator/>
      </w:r>
    </w:p>
  </w:endnote>
  <w:endnote w:type="continuationSeparator" w:id="0">
    <w:p w:rsidR="00904BE9" w:rsidRDefault="00904BE9" w:rsidP="003523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4BE9" w:rsidRDefault="00904BE9" w:rsidP="0035239A">
      <w:pPr>
        <w:spacing w:line="240" w:lineRule="auto"/>
      </w:pPr>
      <w:r>
        <w:separator/>
      </w:r>
    </w:p>
  </w:footnote>
  <w:footnote w:type="continuationSeparator" w:id="0">
    <w:p w:rsidR="00904BE9" w:rsidRDefault="00904BE9" w:rsidP="0035239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39A" w:rsidRPr="008E3365" w:rsidRDefault="0035239A" w:rsidP="0035239A">
    <w:pPr>
      <w:jc w:val="center"/>
      <w:rPr>
        <w:rFonts w:asciiTheme="minorHAnsi" w:hAnsiTheme="minorHAnsi"/>
        <w:sz w:val="22"/>
        <w:szCs w:val="22"/>
      </w:rPr>
    </w:pPr>
    <w:r w:rsidRPr="008E3365">
      <w:rPr>
        <w:rFonts w:asciiTheme="minorHAnsi" w:hAnsiTheme="minorHAnsi"/>
        <w:sz w:val="22"/>
        <w:szCs w:val="22"/>
      </w:rPr>
      <w:t>Texas City High School Speech &amp; Debate Club</w:t>
    </w:r>
  </w:p>
  <w:p w:rsidR="0035239A" w:rsidRPr="008E3365" w:rsidRDefault="0035239A" w:rsidP="0035239A">
    <w:pPr>
      <w:jc w:val="center"/>
      <w:rPr>
        <w:rFonts w:asciiTheme="minorHAnsi" w:hAnsiTheme="minorHAnsi"/>
        <w:sz w:val="22"/>
        <w:szCs w:val="22"/>
      </w:rPr>
    </w:pPr>
    <w:r w:rsidRPr="008E3365">
      <w:rPr>
        <w:rFonts w:asciiTheme="minorHAnsi" w:hAnsiTheme="minorHAnsi"/>
        <w:sz w:val="22"/>
        <w:szCs w:val="22"/>
      </w:rPr>
      <w:t xml:space="preserve">Travel Contract </w:t>
    </w:r>
  </w:p>
  <w:p w:rsidR="0035239A" w:rsidRDefault="003523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39A"/>
    <w:rsid w:val="000C63C2"/>
    <w:rsid w:val="0035239A"/>
    <w:rsid w:val="00524872"/>
    <w:rsid w:val="00904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3D791"/>
  <w15:chartTrackingRefBased/>
  <w15:docId w15:val="{A5DD5C34-DABE-4D85-80C8-C110C3338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239A"/>
    <w:pPr>
      <w:spacing w:after="0" w:line="312" w:lineRule="auto"/>
    </w:pPr>
    <w:rPr>
      <w:rFonts w:ascii="Century Gothic" w:eastAsia="Times New Roman" w:hAnsi="Century Gothic" w:cs="Times New Roman"/>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239A"/>
    <w:pPr>
      <w:tabs>
        <w:tab w:val="center" w:pos="4680"/>
        <w:tab w:val="right" w:pos="9360"/>
      </w:tabs>
      <w:spacing w:line="240" w:lineRule="auto"/>
    </w:pPr>
  </w:style>
  <w:style w:type="character" w:customStyle="1" w:styleId="HeaderChar">
    <w:name w:val="Header Char"/>
    <w:basedOn w:val="DefaultParagraphFont"/>
    <w:link w:val="Header"/>
    <w:uiPriority w:val="99"/>
    <w:rsid w:val="0035239A"/>
  </w:style>
  <w:style w:type="paragraph" w:styleId="Footer">
    <w:name w:val="footer"/>
    <w:basedOn w:val="Normal"/>
    <w:link w:val="FooterChar"/>
    <w:uiPriority w:val="99"/>
    <w:unhideWhenUsed/>
    <w:rsid w:val="0035239A"/>
    <w:pPr>
      <w:tabs>
        <w:tab w:val="center" w:pos="4680"/>
        <w:tab w:val="right" w:pos="9360"/>
      </w:tabs>
      <w:spacing w:line="240" w:lineRule="auto"/>
    </w:pPr>
  </w:style>
  <w:style w:type="character" w:customStyle="1" w:styleId="FooterChar">
    <w:name w:val="Footer Char"/>
    <w:basedOn w:val="DefaultParagraphFont"/>
    <w:link w:val="Footer"/>
    <w:uiPriority w:val="99"/>
    <w:rsid w:val="003523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3284</Characters>
  <Application>Microsoft Office Word</Application>
  <DocSecurity>0</DocSecurity>
  <Lines>27</Lines>
  <Paragraphs>7</Paragraphs>
  <ScaleCrop>false</ScaleCrop>
  <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Graves, Victoria</dc:creator>
  <cp:keywords/>
  <dc:description/>
  <cp:lastModifiedBy>Graves, Victoria</cp:lastModifiedBy>
  <cp:revision>1</cp:revision>
  <dcterms:created xsi:type="dcterms:W3CDTF">2017-07-29T02:07:00Z</dcterms:created>
  <dcterms:modified xsi:type="dcterms:W3CDTF">2017-07-29T02:08:00Z</dcterms:modified>
</cp:coreProperties>
</file>